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4C6" w:rsidRDefault="000D74C6" w:rsidP="00337A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 для работы 1 группы.</w:t>
      </w:r>
    </w:p>
    <w:p w:rsidR="00063E3F" w:rsidRPr="000D74C6" w:rsidRDefault="00063E3F" w:rsidP="00337A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74C6">
        <w:rPr>
          <w:rFonts w:ascii="Times New Roman" w:hAnsi="Times New Roman" w:cs="Times New Roman"/>
          <w:b/>
          <w:sz w:val="28"/>
          <w:szCs w:val="28"/>
        </w:rPr>
        <w:t xml:space="preserve">17 января 1860 </w:t>
      </w:r>
      <w:r w:rsidRPr="000D74C6">
        <w:rPr>
          <w:rFonts w:ascii="Times New Roman" w:hAnsi="Times New Roman" w:cs="Times New Roman"/>
          <w:sz w:val="28"/>
          <w:szCs w:val="28"/>
        </w:rPr>
        <w:t xml:space="preserve">года </w:t>
      </w:r>
      <w:proofErr w:type="gramStart"/>
      <w:r w:rsidRPr="000D74C6">
        <w:rPr>
          <w:rFonts w:ascii="Times New Roman" w:hAnsi="Times New Roman" w:cs="Times New Roman"/>
          <w:sz w:val="28"/>
          <w:szCs w:val="28"/>
        </w:rPr>
        <w:t>Родился</w:t>
      </w:r>
      <w:proofErr w:type="gramEnd"/>
      <w:r w:rsidRPr="000D74C6">
        <w:rPr>
          <w:rFonts w:ascii="Times New Roman" w:hAnsi="Times New Roman" w:cs="Times New Roman"/>
          <w:sz w:val="28"/>
          <w:szCs w:val="28"/>
        </w:rPr>
        <w:t xml:space="preserve"> в Таганроге в купеческой семье.</w:t>
      </w:r>
      <w:r w:rsidR="000D74C6">
        <w:rPr>
          <w:rFonts w:ascii="Times New Roman" w:hAnsi="Times New Roman" w:cs="Times New Roman"/>
          <w:sz w:val="28"/>
          <w:szCs w:val="28"/>
        </w:rPr>
        <w:t xml:space="preserve"> </w:t>
      </w:r>
      <w:r w:rsidRPr="000D74C6">
        <w:rPr>
          <w:rFonts w:ascii="Times New Roman" w:hAnsi="Times New Roman" w:cs="Times New Roman"/>
          <w:sz w:val="28"/>
          <w:szCs w:val="28"/>
        </w:rPr>
        <w:t>У отца была своя лавочка.</w:t>
      </w:r>
    </w:p>
    <w:p w:rsidR="00C8142F" w:rsidRPr="000D74C6" w:rsidRDefault="00063E3F" w:rsidP="000D7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74C6">
        <w:rPr>
          <w:rFonts w:ascii="Times New Roman" w:hAnsi="Times New Roman" w:cs="Times New Roman"/>
          <w:bCs/>
          <w:sz w:val="28"/>
          <w:szCs w:val="28"/>
        </w:rPr>
        <w:t xml:space="preserve">Лавочка Чеховых торговала с 5 утра до 11 вечера, заботу о ней отец нередко целиком возлагал на сыновей. День детей (а их было шестеро: 5 мальчиков и 1 девочка) распределялся между лавочкой, гимназией, опять лавочкой, спевками и репетициями, церковными и домашними молениями. Детей буквально с пелёнок учили ремеслу </w:t>
      </w:r>
    </w:p>
    <w:p w:rsidR="00063E3F" w:rsidRPr="000D74C6" w:rsidRDefault="00063E3F" w:rsidP="00337A14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0D74C6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1876</w:t>
      </w:r>
      <w:r w:rsidRPr="000D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8142F" w:rsidRPr="000D74C6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-1879</w:t>
      </w:r>
      <w:r w:rsidR="00C8142F" w:rsidRPr="000D74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142F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отец Антона Павловича разорился и вынужден был бежать от кредиторов, с которыми он не мог расплатиться, вся семья Чеховых переехала в Москву. Будущий писатель в одиночестве остался в Таганроге и зарабатывал на жизнь репетиторством, чтобы окончить учение. Часть денег юноша отправлял семье. Он часто голодал, жил в плохо отапливаемом доме, много болел, но никогда и никому на тяжёлую жизнь не жаловался.</w:t>
      </w:r>
    </w:p>
    <w:p w:rsidR="00C8142F" w:rsidRPr="000D74C6" w:rsidRDefault="00C8142F" w:rsidP="00337A14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D74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 w:rsidRPr="000D74C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1879 году</w:t>
      </w: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по окончании гимназии, он получил небольшую стипендию и перебрался к семье в Москву, где и поступил на медицинский </w:t>
      </w:r>
      <w:proofErr w:type="gramStart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факультет  Московского</w:t>
      </w:r>
      <w:proofErr w:type="gramEnd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университета. Там он слушает лекции знаменитых профессоров Н.Склифосовского, Г.Захарьина и др. </w:t>
      </w:r>
    </w:p>
    <w:p w:rsidR="00C8142F" w:rsidRPr="000D74C6" w:rsidRDefault="00C8142F" w:rsidP="00337A14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Получив диплом, Чехов решает устраивается земским врачом на работу в Подмосковье. Он даже пробует писать диссертацию на тему “Врачебное дело в России”. </w:t>
      </w:r>
    </w:p>
    <w:p w:rsidR="00482934" w:rsidRPr="000D74C6" w:rsidRDefault="00482934" w:rsidP="00337A14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D74C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Осенью 1890</w:t>
      </w:r>
      <w:r w:rsidR="00C8142F" w:rsidRPr="000D74C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</w:t>
      </w:r>
      <w:proofErr w:type="gramStart"/>
      <w:r w:rsidR="00C8142F" w:rsidRPr="000D74C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года</w:t>
      </w:r>
      <w:r w:rsidR="00C8142F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Совершает</w:t>
      </w:r>
      <w:proofErr w:type="gramEnd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поездку на Сахалин в качестве </w:t>
      </w:r>
      <w:proofErr w:type="spellStart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корреспондета</w:t>
      </w:r>
      <w:proofErr w:type="spellEnd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газеты «Новое время»</w:t>
      </w:r>
      <w:r w:rsidR="00C8142F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куда его ведет огромное желание рассказать правду об этом месте «невыносимых страданий, на какие только бывает способен человек вольный и подневольный».   Почти 4500 верст на лошадях, скв</w:t>
      </w: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озь холода, весеннюю распутицу 1890 16 мая прибыл в </w:t>
      </w:r>
      <w:proofErr w:type="spellStart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г.Ишим</w:t>
      </w:r>
      <w:proofErr w:type="spellEnd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остановился на постоялом дворе Антона Залесского, здесь он получил очень необходимый отдых, хорошую еду, купил валенки, которые он вспоминает всю жизнь, очень полезны</w:t>
      </w:r>
      <w:bookmarkStart w:id="0" w:name="_GoBack"/>
      <w:bookmarkEnd w:id="0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они были на Сахалине, его удивляет, отсутствие зелени и цветения.</w:t>
      </w:r>
      <w:r w:rsid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Выехал</w:t>
      </w:r>
      <w:proofErr w:type="gramEnd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следующий день в сторону Омска.</w:t>
      </w:r>
      <w:r w:rsid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2008 году по адресу </w:t>
      </w:r>
      <w:proofErr w:type="spellStart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ул.Карла</w:t>
      </w:r>
      <w:proofErr w:type="spellEnd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–Маркса был установлен </w:t>
      </w:r>
      <w:proofErr w:type="spellStart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рельев</w:t>
      </w:r>
      <w:proofErr w:type="spellEnd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Чехова на месте дома </w:t>
      </w:r>
      <w:proofErr w:type="spellStart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Залевсского</w:t>
      </w:r>
      <w:proofErr w:type="spellEnd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7734B2" w:rsidRPr="000D74C6" w:rsidRDefault="00482934" w:rsidP="00337A14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734B2" w:rsidRPr="000D74C6">
        <w:rPr>
          <w:rFonts w:ascii="Times New Roman" w:hAnsi="Times New Roman" w:cs="Times New Roman"/>
          <w:color w:val="000000"/>
          <w:sz w:val="28"/>
          <w:szCs w:val="28"/>
        </w:rPr>
        <w:t>Во время своего трехмесячного пребывания на острове Чехов провел личную перепись жителей - неблагодарное и изнурительное занятие, так как многие люди не знали (или не хотели называть) своих настоящих имен. Он поговорил с каждым некоренным жителем острова - это примерно 10 тысяч человек. Он заполнял анкеты в полутемных однокомнатных лачугах, часто без мебели, а почтительные жители острова обращались к нему «ваше высокоблагородие». Чехов провел потрясающее исследование русской каторги и жизни людей, обреченных на страдания. Итогом проверки стало проведение частных реформ: отмена телесных наказаний для женщин, увеличение суммы на содержание детских приютов, отмена вечной ссылки и пожизненной каторги.</w:t>
      </w:r>
    </w:p>
    <w:p w:rsidR="00C90D69" w:rsidRPr="000D74C6" w:rsidRDefault="007734B2" w:rsidP="00337A14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0D74C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1892 -1899г</w:t>
      </w:r>
      <w:r w:rsidRPr="000D74C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.</w:t>
      </w: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 Этот период считается одним из самых плодотворных в жизни и творчестве писателя.</w:t>
      </w:r>
      <w:r w:rsidR="00482934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Чехов покупает небольшую усадьбу в селе Мелихово.</w:t>
      </w:r>
      <w:r w:rsidR="009A7E2F" w:rsidRPr="000D74C6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A7E2F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он стал безвозмездно оказывать медицинскую помощь местным крестьянам, даже обустроил во флигеле помещение для амбулаторного приёма. Поскольку у крестьян не всегда была возможность покупать лекарства, Чехов бесплатно снабжал их необходимыми препаратами. Также в </w:t>
      </w:r>
      <w:proofErr w:type="spellStart"/>
      <w:r w:rsidR="009A7E2F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мелиховском</w:t>
      </w:r>
      <w:proofErr w:type="spellEnd"/>
      <w:r w:rsidR="009A7E2F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огороде отвели специальный участок для выращивания лекарственных растений.</w:t>
      </w:r>
      <w:r w:rsidR="009A7E2F" w:rsidRPr="000D74C6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A7E2F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Эпидемия холеры 1892 года не затронула Мелихово. Возможно, из-за хорошего состояния здоровья жителей, своевременно получавших медицинскую помощь. Но болезнь пришла в соседние сёла, и Чехов не остался в стороне. Он сам предложил себя в санитарные участковые врачи. В должности санитарного врача Чехов обслуживал 26 деревень, 4 фабрики и монастырь </w:t>
      </w:r>
      <w:proofErr w:type="spellStart"/>
      <w:r w:rsidR="009A7E2F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Давидова</w:t>
      </w:r>
      <w:proofErr w:type="spellEnd"/>
      <w:r w:rsidR="009A7E2F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пустынь.</w:t>
      </w:r>
      <w:r w:rsidRPr="000D74C6">
        <w:rPr>
          <w:rFonts w:ascii="Times New Roman" w:eastAsiaTheme="minorEastAsia" w:hAnsi="Times New Roman" w:cs="Times New Roman"/>
          <w:sz w:val="28"/>
          <w:szCs w:val="28"/>
          <w:shd w:val="clear" w:color="auto" w:fill="FDFBF7"/>
          <w:lang w:eastAsia="ru-RU"/>
        </w:rPr>
        <w:t xml:space="preserve"> </w:t>
      </w: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 За семь лет писатель построил здесь три школы, дорогу и почту, вылечил несколько сотен крестьян и написал более 40 произведений, в том числе знаменитые пьесы «Чайка» и «Дядя Ваня».</w:t>
      </w:r>
      <w:r w:rsidRPr="000D74C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A7E2F" w:rsidRPr="000D74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="009A7E2F" w:rsidRPr="000D74C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Весной 1897</w:t>
      </w:r>
      <w:r w:rsidR="009A7E2F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у Чехова началось резкое обострение туберкулезного  процесса, давно беспокоящего его здоровье. В</w:t>
      </w:r>
      <w:r w:rsidR="009A7E2F" w:rsidRPr="000D74C6">
        <w:rPr>
          <w:rFonts w:ascii="Times New Roman" w:hAnsi="Times New Roman" w:cs="Times New Roman"/>
          <w:color w:val="000000"/>
          <w:sz w:val="28"/>
          <w:szCs w:val="28"/>
        </w:rPr>
        <w:t> сентябре Чехов вместе с матерью и сестрой окончательно перебрались на новое место. Вокруг дома разбили сад. Писатель проводил в нем много времени: высаживал деревья и цветы, ухаживал за ними. По чеховской задумке, в саду должны были отцветать одни растения и зацветать другие, чтобы круглый год сохранялось ощущение весны. </w:t>
      </w:r>
      <w:r w:rsidR="00C90D69" w:rsidRPr="000D74C6">
        <w:rPr>
          <w:rFonts w:ascii="Times New Roman" w:hAnsi="Times New Roman" w:cs="Times New Roman"/>
          <w:color w:val="000000"/>
          <w:sz w:val="28"/>
          <w:szCs w:val="28"/>
        </w:rPr>
        <w:t>В течение пяти с половиной лет, которые Антон Павлович прожил в Ялте, жизнь в усадьбе била ключом. Кто только ни бывал у Чеховых! Горький, Толстой, Короленко, Куприн, Левитан… Алексей Максимович Горький был наиболее частым гостем</w:t>
      </w:r>
      <w:r w:rsidR="000D74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0D69" w:rsidRPr="000D74C6" w:rsidRDefault="00C90D69" w:rsidP="00337A14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1904 г. в связи с обострением туберкулеза состояние </w:t>
      </w:r>
      <w:r w:rsid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здоровья </w:t>
      </w: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А.П. Чехова резко ухудшилось. По совету врачей он отправился на лечение в курортный немецкий городок </w:t>
      </w:r>
      <w:proofErr w:type="spellStart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Баденвейлер</w:t>
      </w:r>
      <w:proofErr w:type="spellEnd"/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Здесь 2 (15) июля 1904 года   возрасте 44 </w:t>
      </w:r>
      <w:r w:rsidR="000D74C6"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>лет Антон</w:t>
      </w:r>
      <w:r w:rsidRPr="000D74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Павлович Чехов скоропостижно   скончался. </w:t>
      </w:r>
    </w:p>
    <w:p w:rsidR="00C8142F" w:rsidRPr="00337A14" w:rsidRDefault="007734B2" w:rsidP="00337A1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0D74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A1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7A1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C8142F" w:rsidRPr="00337A14" w:rsidRDefault="00C8142F" w:rsidP="00337A14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63E3F" w:rsidRPr="00337A14" w:rsidRDefault="00063E3F" w:rsidP="0033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E3F" w:rsidRPr="00337A14" w:rsidRDefault="00063E3F" w:rsidP="00337A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3E3F" w:rsidRPr="00337A14" w:rsidRDefault="00063E3F" w:rsidP="00337A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3E3F" w:rsidRPr="00337A14" w:rsidRDefault="00063E3F" w:rsidP="00337A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3E3F" w:rsidRPr="00337A14" w:rsidRDefault="00063E3F" w:rsidP="00337A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3E3F" w:rsidRPr="00482934" w:rsidRDefault="00063E3F">
      <w:pPr>
        <w:rPr>
          <w:rFonts w:ascii="Times New Roman" w:hAnsi="Times New Roman" w:cs="Times New Roman"/>
          <w:sz w:val="28"/>
          <w:szCs w:val="28"/>
        </w:rPr>
      </w:pPr>
    </w:p>
    <w:p w:rsidR="00063E3F" w:rsidRPr="00482934" w:rsidRDefault="00063E3F">
      <w:pPr>
        <w:rPr>
          <w:rFonts w:ascii="Times New Roman" w:hAnsi="Times New Roman" w:cs="Times New Roman"/>
          <w:sz w:val="28"/>
          <w:szCs w:val="28"/>
        </w:rPr>
      </w:pPr>
    </w:p>
    <w:p w:rsidR="00063E3F" w:rsidRPr="00482934" w:rsidRDefault="00063E3F">
      <w:pPr>
        <w:rPr>
          <w:rFonts w:ascii="Times New Roman" w:hAnsi="Times New Roman" w:cs="Times New Roman"/>
          <w:sz w:val="28"/>
          <w:szCs w:val="28"/>
        </w:rPr>
      </w:pPr>
    </w:p>
    <w:p w:rsidR="00063E3F" w:rsidRPr="00482934" w:rsidRDefault="00063E3F">
      <w:pPr>
        <w:rPr>
          <w:rFonts w:ascii="Times New Roman" w:hAnsi="Times New Roman" w:cs="Times New Roman"/>
          <w:sz w:val="28"/>
          <w:szCs w:val="28"/>
        </w:rPr>
      </w:pPr>
    </w:p>
    <w:p w:rsidR="00063E3F" w:rsidRPr="00482934" w:rsidRDefault="00063E3F">
      <w:pPr>
        <w:rPr>
          <w:rFonts w:ascii="Times New Roman" w:hAnsi="Times New Roman" w:cs="Times New Roman"/>
          <w:sz w:val="28"/>
          <w:szCs w:val="28"/>
        </w:rPr>
      </w:pPr>
    </w:p>
    <w:p w:rsidR="00482934" w:rsidRPr="00482934" w:rsidRDefault="00482934">
      <w:pPr>
        <w:rPr>
          <w:rFonts w:ascii="Times New Roman" w:hAnsi="Times New Roman" w:cs="Times New Roman"/>
          <w:sz w:val="28"/>
          <w:szCs w:val="28"/>
        </w:rPr>
      </w:pPr>
    </w:p>
    <w:sectPr w:rsidR="00482934" w:rsidRPr="00482934" w:rsidSect="00337A14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3221D"/>
    <w:multiLevelType w:val="hybridMultilevel"/>
    <w:tmpl w:val="A1FA7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3E3F"/>
    <w:rsid w:val="00063E3F"/>
    <w:rsid w:val="000D74C6"/>
    <w:rsid w:val="00337A14"/>
    <w:rsid w:val="00482934"/>
    <w:rsid w:val="007734B2"/>
    <w:rsid w:val="009A7E2F"/>
    <w:rsid w:val="00C8142F"/>
    <w:rsid w:val="00C9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BE9DE"/>
  <w15:docId w15:val="{FD6381E2-7DCD-4E74-85C9-8EEAE6FE5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3E3F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63E3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C81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734B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37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7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2024-04-02T13:24:00Z</cp:lastPrinted>
  <dcterms:created xsi:type="dcterms:W3CDTF">2024-03-29T03:39:00Z</dcterms:created>
  <dcterms:modified xsi:type="dcterms:W3CDTF">2025-03-27T04:42:00Z</dcterms:modified>
</cp:coreProperties>
</file>